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58" w:rsidRPr="00C51258" w:rsidRDefault="00C51258" w:rsidP="00C51258">
      <w:pPr>
        <w:jc w:val="right"/>
        <w:rPr>
          <w:rFonts w:ascii="Comic Sans MS" w:hAnsi="Comic Sans MS"/>
          <w:b/>
          <w:bCs/>
          <w:color w:val="365F91" w:themeColor="accent1" w:themeShade="BF"/>
          <w:sz w:val="36"/>
          <w:szCs w:val="36"/>
        </w:rPr>
      </w:pPr>
      <w:r w:rsidRPr="00C51258">
        <w:rPr>
          <w:rFonts w:ascii="Comic Sans MS" w:hAnsi="Comic Sans MS"/>
          <w:b/>
          <w:bCs/>
          <w:color w:val="365F91" w:themeColor="accent1" w:themeShade="BF"/>
          <w:sz w:val="36"/>
          <w:szCs w:val="36"/>
        </w:rPr>
        <w:t>Arabian Nights</w:t>
      </w:r>
    </w:p>
    <w:p w:rsidR="00C51258" w:rsidRPr="00C51258" w:rsidRDefault="00C51258" w:rsidP="00C51258">
      <w:pPr>
        <w:jc w:val="right"/>
        <w:rPr>
          <w:rFonts w:ascii="Comic Sans MS" w:hAnsi="Comic Sans MS" w:hint="cs"/>
        </w:rPr>
      </w:pPr>
    </w:p>
    <w:p w:rsidR="00C51258" w:rsidRPr="00C51258" w:rsidRDefault="00C51258" w:rsidP="00C51258">
      <w:pPr>
        <w:jc w:val="right"/>
        <w:rPr>
          <w:rFonts w:ascii="Comic Sans MS" w:hAnsi="Comic Sans MS"/>
          <w:sz w:val="24"/>
          <w:szCs w:val="24"/>
        </w:rPr>
      </w:pPr>
      <w:r w:rsidRPr="00C51258">
        <w:rPr>
          <w:rFonts w:ascii="Comic Sans MS" w:hAnsi="Comic Sans MS"/>
          <w:sz w:val="24"/>
          <w:szCs w:val="24"/>
        </w:rPr>
        <w:t>There are versions of these stories in many languages and they all convey the great sense of adventure, truth, fantastic imagination, justice, and faith embodied by the great civilizations that contributed stories and ideas to the collection</w:t>
      </w:r>
      <w:r w:rsidRPr="00C51258">
        <w:rPr>
          <w:rFonts w:ascii="Comic Sans MS" w:hAnsi="Comic Sans MS"/>
          <w:sz w:val="24"/>
          <w:szCs w:val="24"/>
        </w:rPr>
        <w:t>.</w:t>
      </w:r>
    </w:p>
    <w:p w:rsidR="00C51258" w:rsidRPr="00C51258" w:rsidRDefault="00C51258" w:rsidP="00C51258">
      <w:pPr>
        <w:jc w:val="right"/>
        <w:rPr>
          <w:rFonts w:ascii="Comic Sans MS" w:hAnsi="Comic Sans MS"/>
          <w:sz w:val="24"/>
          <w:szCs w:val="24"/>
        </w:rPr>
      </w:pPr>
      <w:r w:rsidRPr="00C51258">
        <w:rPr>
          <w:rFonts w:ascii="Comic Sans MS" w:hAnsi="Comic Sans MS"/>
          <w:sz w:val="24"/>
          <w:szCs w:val="24"/>
        </w:rPr>
        <w:t xml:space="preserve">The Arabian Nights include fairy tales, fables, romances, farces, legends, and parables. The tales use a sweeping variety of settings, including Baghdad, </w:t>
      </w:r>
      <w:r w:rsidRPr="00C51258">
        <w:rPr>
          <w:rFonts w:ascii="Comic Sans MS" w:hAnsi="Comic Sans MS"/>
          <w:sz w:val="24"/>
          <w:szCs w:val="24"/>
        </w:rPr>
        <w:t>Basra</w:t>
      </w:r>
      <w:r w:rsidRPr="00C51258">
        <w:rPr>
          <w:rFonts w:ascii="Comic Sans MS" w:hAnsi="Comic Sans MS"/>
          <w:sz w:val="24"/>
          <w:szCs w:val="24"/>
        </w:rPr>
        <w:t>, Cairo and Damascus, as well as China, Greece, India, North Africa and Turkey</w:t>
      </w:r>
      <w:r w:rsidRPr="00C51258">
        <w:rPr>
          <w:rFonts w:ascii="Comic Sans MS" w:hAnsi="Comic Sans MS"/>
          <w:sz w:val="24"/>
          <w:szCs w:val="24"/>
        </w:rPr>
        <w:t>.</w:t>
      </w:r>
    </w:p>
    <w:p w:rsidR="00C51258" w:rsidRPr="00C51258" w:rsidRDefault="00C51258" w:rsidP="00C51258">
      <w:pPr>
        <w:jc w:val="right"/>
        <w:rPr>
          <w:rFonts w:ascii="Comic Sans MS" w:hAnsi="Comic Sans MS" w:hint="cs"/>
          <w:sz w:val="24"/>
          <w:szCs w:val="24"/>
          <w:rtl/>
        </w:rPr>
      </w:pPr>
    </w:p>
    <w:p w:rsidR="004B56EF" w:rsidRDefault="00C51258" w:rsidP="00C51258">
      <w:pPr>
        <w:jc w:val="right"/>
        <w:rPr>
          <w:rFonts w:hint="cs"/>
        </w:rPr>
      </w:pPr>
      <w:r w:rsidRPr="00C51258">
        <w:rPr>
          <w:rFonts w:ascii="Comic Sans MS" w:hAnsi="Comic Sans MS"/>
          <w:sz w:val="24"/>
          <w:szCs w:val="24"/>
        </w:rPr>
        <w:t xml:space="preserve">These fanciful, sometimes brutal </w:t>
      </w:r>
      <w:r w:rsidRPr="00C51258">
        <w:rPr>
          <w:rFonts w:ascii="Comic Sans MS" w:hAnsi="Comic Sans MS"/>
          <w:sz w:val="24"/>
          <w:szCs w:val="24"/>
        </w:rPr>
        <w:t>tales</w:t>
      </w:r>
      <w:r w:rsidRPr="00C51258">
        <w:rPr>
          <w:rFonts w:ascii="Comic Sans MS" w:hAnsi="Comic Sans MS"/>
          <w:sz w:val="24"/>
          <w:szCs w:val="24"/>
        </w:rPr>
        <w:t xml:space="preserve"> revel in the art of storytelling. The underlying suggestion of the Arabian Nights is that a fantastically precious jewel exists which, when it comes into contact with people, actually changes them. The jewel is the </w:t>
      </w:r>
      <w:r w:rsidRPr="00C51258">
        <w:rPr>
          <w:rFonts w:ascii="Comic Sans MS" w:hAnsi="Comic Sans MS"/>
          <w:sz w:val="24"/>
          <w:szCs w:val="24"/>
        </w:rPr>
        <w:t>magnificently</w:t>
      </w:r>
      <w:r w:rsidRPr="00C51258">
        <w:rPr>
          <w:rFonts w:ascii="Comic Sans MS" w:hAnsi="Comic Sans MS"/>
          <w:sz w:val="24"/>
          <w:szCs w:val="24"/>
        </w:rPr>
        <w:t xml:space="preserve"> powerful art of story. There may not be any better examples in the world of how art, trickery, magic and craft can swirl together and form a world that every reader and listener wants to enter. Regardless of the situation presented in any particular Arabian Nights story, the assumption contained in the story is that life is always worth living and that human endeavor, along with human weakness, is a wonderful and fascinating thing to behold. These stories form a powerful mental connection between the ancient civilizations of the East and those of the West. </w:t>
      </w:r>
      <w:proofErr w:type="spellStart"/>
      <w:r w:rsidRPr="00C51258">
        <w:rPr>
          <w:rFonts w:ascii="Comic Sans MS" w:hAnsi="Comic Sans MS"/>
          <w:sz w:val="24"/>
          <w:szCs w:val="24"/>
        </w:rPr>
        <w:t>Moreso</w:t>
      </w:r>
      <w:proofErr w:type="spellEnd"/>
      <w:r w:rsidRPr="00C51258">
        <w:rPr>
          <w:rFonts w:ascii="Comic Sans MS" w:hAnsi="Comic Sans MS"/>
          <w:sz w:val="24"/>
          <w:szCs w:val="24"/>
        </w:rPr>
        <w:t xml:space="preserve"> than any other piece of writing in history, these stories illustrate that the minds of the East and of the West c</w:t>
      </w:r>
      <w:bookmarkStart w:id="0" w:name="_GoBack"/>
      <w:bookmarkEnd w:id="0"/>
      <w:r w:rsidRPr="00C51258">
        <w:rPr>
          <w:rFonts w:ascii="Comic Sans MS" w:hAnsi="Comic Sans MS"/>
          <w:sz w:val="24"/>
          <w:szCs w:val="24"/>
        </w:rPr>
        <w:t>onsider carefully the same subject matter</w:t>
      </w:r>
      <w:r w:rsidRPr="00C51258">
        <w:rPr>
          <w:rFonts w:ascii="Comic Sans MS" w:hAnsi="Comic Sans MS"/>
          <w:sz w:val="24"/>
          <w:szCs w:val="24"/>
        </w:rPr>
        <w:t>.</w:t>
      </w:r>
    </w:p>
    <w:sectPr w:rsidR="004B56EF" w:rsidSect="00EF7EB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58"/>
    <w:rsid w:val="004B56EF"/>
    <w:rsid w:val="00C51258"/>
    <w:rsid w:val="00EF7E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248</Words>
  <Characters>1245</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1</cp:revision>
  <dcterms:created xsi:type="dcterms:W3CDTF">2017-04-25T13:30:00Z</dcterms:created>
  <dcterms:modified xsi:type="dcterms:W3CDTF">2017-04-25T14:06:00Z</dcterms:modified>
</cp:coreProperties>
</file>